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1D" w:rsidRPr="00D07FED" w:rsidRDefault="00E9261D" w:rsidP="00E9261D">
      <w:pPr>
        <w:widowControl w:val="0"/>
        <w:numPr>
          <w:ilvl w:val="12"/>
          <w:numId w:val="0"/>
        </w:numPr>
        <w:ind w:left="4860"/>
        <w:jc w:val="right"/>
        <w:rPr>
          <w:b/>
          <w:bCs/>
          <w:color w:val="000000"/>
          <w:lang w:val="ru-RU"/>
        </w:rPr>
      </w:pPr>
      <w:r w:rsidRPr="00D84D4F">
        <w:rPr>
          <w:b/>
          <w:bCs/>
          <w:lang w:val="bg-BG"/>
        </w:rPr>
        <w:t>ОБРАЗЕЦ</w:t>
      </w:r>
    </w:p>
    <w:p w:rsidR="00E9261D" w:rsidRDefault="00E9261D" w:rsidP="00E9261D">
      <w:pPr>
        <w:widowControl w:val="0"/>
        <w:rPr>
          <w:b/>
          <w:bCs/>
          <w:lang w:val="en-US"/>
        </w:rPr>
      </w:pPr>
    </w:p>
    <w:p w:rsidR="00E9261D" w:rsidRPr="00F771AA" w:rsidRDefault="00E9261D" w:rsidP="00E9261D">
      <w:pPr>
        <w:widowControl w:val="0"/>
        <w:rPr>
          <w:b/>
          <w:bCs/>
          <w:lang w:val="en-US"/>
        </w:rPr>
      </w:pPr>
    </w:p>
    <w:p w:rsidR="00E9261D" w:rsidRPr="00054E5B" w:rsidRDefault="00E9261D" w:rsidP="00E9261D">
      <w:pPr>
        <w:widowControl w:val="0"/>
        <w:jc w:val="center"/>
        <w:rPr>
          <w:b/>
          <w:bCs/>
          <w:lang w:val="bg-BG"/>
        </w:rPr>
      </w:pPr>
      <w:r w:rsidRPr="00054E5B">
        <w:rPr>
          <w:b/>
          <w:bCs/>
          <w:lang w:val="ru-RU"/>
        </w:rPr>
        <w:t>ОСНОВНИ ПОКАЗАТЕЛИ ЗА ЦЕНООБРАЗУВАНЕ</w:t>
      </w:r>
      <w:r w:rsidRPr="00054E5B">
        <w:rPr>
          <w:b/>
          <w:bCs/>
          <w:lang w:val="bg-BG"/>
        </w:rPr>
        <w:t xml:space="preserve"> </w:t>
      </w:r>
    </w:p>
    <w:p w:rsidR="00E9261D" w:rsidRPr="00054E5B" w:rsidRDefault="00E9261D" w:rsidP="00E9261D">
      <w:pPr>
        <w:pStyle w:val="BodyText"/>
        <w:widowControl w:val="0"/>
        <w:spacing w:line="360" w:lineRule="auto"/>
        <w:jc w:val="center"/>
        <w:rPr>
          <w:b/>
          <w:bCs/>
        </w:rPr>
      </w:pPr>
    </w:p>
    <w:p w:rsidR="00E9261D" w:rsidRPr="00054E5B" w:rsidRDefault="00E9261D" w:rsidP="00E9261D">
      <w:pPr>
        <w:widowControl w:val="0"/>
        <w:spacing w:line="360" w:lineRule="auto"/>
        <w:jc w:val="center"/>
        <w:rPr>
          <w:lang w:val="bg-BG"/>
        </w:rPr>
      </w:pPr>
      <w:r w:rsidRPr="00054E5B">
        <w:rPr>
          <w:lang w:val="bg-BG"/>
        </w:rPr>
        <w:t xml:space="preserve">  </w:t>
      </w:r>
      <w:r w:rsidRPr="00054E5B">
        <w:rPr>
          <w:lang w:val="ru-RU"/>
        </w:rPr>
        <w:t xml:space="preserve">за участие в </w:t>
      </w:r>
      <w:r w:rsidRPr="001773F6">
        <w:rPr>
          <w:lang w:val="bg-BG"/>
        </w:rPr>
        <w:t>обществена поръчка чрез събиране на оферти с обява</w:t>
      </w:r>
      <w:r w:rsidRPr="001773F6">
        <w:rPr>
          <w:b/>
          <w:bCs/>
          <w:lang w:val="bg-BG"/>
        </w:rPr>
        <w:t xml:space="preserve"> </w:t>
      </w:r>
      <w:r w:rsidRPr="00054E5B">
        <w:rPr>
          <w:lang w:val="ru-RU"/>
        </w:rPr>
        <w:t xml:space="preserve">с </w:t>
      </w:r>
      <w:r w:rsidRPr="00054E5B">
        <w:rPr>
          <w:lang w:val="bg-BG"/>
        </w:rPr>
        <w:t>предмет</w:t>
      </w:r>
      <w:r w:rsidRPr="00054E5B">
        <w:rPr>
          <w:lang w:val="ru-RU"/>
        </w:rPr>
        <w:t>:</w:t>
      </w:r>
    </w:p>
    <w:p w:rsidR="00E9261D" w:rsidRPr="003478B2" w:rsidRDefault="00E9261D" w:rsidP="00E9261D">
      <w:pPr>
        <w:pStyle w:val="BodyText"/>
        <w:widowControl w:val="0"/>
        <w:spacing w:after="240" w:line="320" w:lineRule="atLeast"/>
        <w:jc w:val="center"/>
        <w:rPr>
          <w:b/>
          <w:bCs/>
        </w:rPr>
      </w:pPr>
      <w:r w:rsidRPr="003478B2">
        <w:rPr>
          <w:b/>
          <w:bCs/>
        </w:rPr>
        <w:t>“</w:t>
      </w:r>
      <w:bookmarkStart w:id="0" w:name="OLE_LINK1"/>
      <w:r w:rsidR="00E248FA" w:rsidRPr="003478B2">
        <w:rPr>
          <w:b/>
        </w:rPr>
        <w:t>Реконструкция и модернизация на SLAN мрежа на 5 и 6 блок</w:t>
      </w:r>
      <w:bookmarkEnd w:id="0"/>
      <w:r w:rsidRPr="003478B2">
        <w:rPr>
          <w:b/>
          <w:bCs/>
          <w:lang w:val="en-US"/>
        </w:rPr>
        <w:t>”</w:t>
      </w:r>
    </w:p>
    <w:p w:rsidR="00346248" w:rsidRPr="0033158C" w:rsidRDefault="00346248" w:rsidP="00346248">
      <w:pPr>
        <w:pStyle w:val="BodyText"/>
        <w:widowControl w:val="0"/>
        <w:spacing w:line="360" w:lineRule="auto"/>
        <w:jc w:val="center"/>
        <w:rPr>
          <w:b/>
          <w:bCs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346248" w:rsidRPr="0033158C" w:rsidTr="00D618D1">
        <w:trPr>
          <w:jc w:val="center"/>
        </w:trPr>
        <w:tc>
          <w:tcPr>
            <w:tcW w:w="8364" w:type="dxa"/>
          </w:tcPr>
          <w:p w:rsidR="00346248" w:rsidRPr="0033158C" w:rsidRDefault="00346248" w:rsidP="00D618D1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346248" w:rsidRPr="0033158C" w:rsidRDefault="00346248" w:rsidP="00D618D1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346248" w:rsidRPr="0033158C" w:rsidTr="00D618D1">
        <w:trPr>
          <w:jc w:val="center"/>
        </w:trPr>
        <w:tc>
          <w:tcPr>
            <w:tcW w:w="8364" w:type="dxa"/>
          </w:tcPr>
          <w:p w:rsidR="00346248" w:rsidRPr="0033158C" w:rsidRDefault="00346248" w:rsidP="00D618D1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346248" w:rsidRPr="0033158C" w:rsidRDefault="00346248" w:rsidP="00D618D1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346248" w:rsidRPr="0033158C" w:rsidTr="00D618D1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346248" w:rsidRPr="0033158C" w:rsidRDefault="00346248" w:rsidP="00D618D1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346248" w:rsidRPr="0033158C" w:rsidTr="00D618D1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46248" w:rsidRPr="0033158C" w:rsidTr="00D618D1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  <w:p w:rsidR="00346248" w:rsidRPr="0033158C" w:rsidRDefault="00346248" w:rsidP="00D618D1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346248" w:rsidRPr="0033158C" w:rsidTr="00D618D1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Цени на </w:t>
            </w:r>
            <w:proofErr w:type="spellStart"/>
            <w:r w:rsidRPr="0033158C">
              <w:rPr>
                <w:lang w:val="bg-BG"/>
              </w:rPr>
              <w:t>машиносмените</w:t>
            </w:r>
            <w:proofErr w:type="spellEnd"/>
            <w:r w:rsidRPr="0033158C">
              <w:rPr>
                <w:lang w:val="bg-BG"/>
              </w:rPr>
              <w:t xml:space="preserve"> по видове механизация:</w:t>
            </w:r>
          </w:p>
          <w:p w:rsidR="00346248" w:rsidRPr="0033158C" w:rsidRDefault="00346248" w:rsidP="00D618D1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 w:rsidRPr="0033158C"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</w:tc>
      </w:tr>
      <w:tr w:rsidR="00346248" w:rsidRPr="0033158C" w:rsidTr="00D618D1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 w:rsidRPr="0033158C">
              <w:rPr>
                <w:lang w:val="bg-BG"/>
              </w:rPr>
              <w:t>Доставно</w:t>
            </w:r>
            <w:proofErr w:type="spellEnd"/>
            <w:r w:rsidRPr="0033158C"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46248" w:rsidRPr="0033158C" w:rsidTr="00D618D1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46248" w:rsidRPr="0033158C" w:rsidTr="00D618D1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 xml:space="preserve">Разходните норми за труд, материали и механизация: ........................ </w:t>
            </w:r>
            <w:r w:rsidRPr="0033158C">
              <w:rPr>
                <w:lang w:val="en-US"/>
              </w:rPr>
              <w:t>(</w:t>
            </w:r>
            <w:r w:rsidRPr="0033158C">
              <w:rPr>
                <w:lang w:val="bg-BG"/>
              </w:rPr>
              <w:t>УСН, ТНС, ЕТНС, СЕК</w:t>
            </w:r>
            <w:r w:rsidRPr="0033158C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en-US"/>
              </w:rPr>
            </w:pPr>
          </w:p>
        </w:tc>
      </w:tr>
      <w:tr w:rsidR="00346248" w:rsidRPr="0033158C" w:rsidTr="00D618D1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Коефициенти за утежнени условия </w:t>
            </w:r>
            <w:r w:rsidRPr="0033158C">
              <w:rPr>
                <w:lang w:val="ru-RU"/>
              </w:rPr>
              <w:t>(</w:t>
            </w:r>
            <w:r w:rsidRPr="0033158C">
              <w:rPr>
                <w:lang w:val="bg-BG"/>
              </w:rPr>
              <w:t>ако има такива</w:t>
            </w:r>
            <w:r w:rsidRPr="0033158C">
              <w:rPr>
                <w:lang w:val="ru-RU"/>
              </w:rPr>
              <w:t>)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 К1=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</w:tc>
      </w:tr>
    </w:tbl>
    <w:p w:rsidR="00346248" w:rsidRPr="0033158C" w:rsidRDefault="00346248" w:rsidP="00346248">
      <w:pPr>
        <w:widowControl w:val="0"/>
        <w:jc w:val="both"/>
        <w:rPr>
          <w:lang w:val="bg-BG"/>
        </w:rPr>
      </w:pPr>
    </w:p>
    <w:p w:rsidR="00346248" w:rsidRPr="0033158C" w:rsidRDefault="00346248" w:rsidP="00346248">
      <w:pPr>
        <w:widowControl w:val="0"/>
        <w:spacing w:line="360" w:lineRule="auto"/>
        <w:rPr>
          <w:b/>
          <w:bCs/>
          <w:u w:val="single"/>
          <w:lang w:val="ru-RU"/>
        </w:rPr>
      </w:pPr>
    </w:p>
    <w:p w:rsidR="00346248" w:rsidRPr="0033158C" w:rsidRDefault="00346248" w:rsidP="00346248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346248" w:rsidRPr="0033158C" w:rsidRDefault="00346248" w:rsidP="00346248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(име и фамилия)</w:t>
      </w:r>
    </w:p>
    <w:p w:rsidR="00346248" w:rsidRPr="0033158C" w:rsidRDefault="00346248" w:rsidP="00346248">
      <w:pPr>
        <w:pStyle w:val="BodyText"/>
        <w:widowControl w:val="0"/>
        <w:ind w:left="567"/>
        <w:rPr>
          <w:sz w:val="16"/>
          <w:szCs w:val="16"/>
        </w:rPr>
      </w:pP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(дата)</w:t>
      </w:r>
    </w:p>
    <w:p w:rsidR="00346248" w:rsidRPr="0033158C" w:rsidRDefault="00346248" w:rsidP="00346248">
      <w:pPr>
        <w:pStyle w:val="BodyText"/>
        <w:widowControl w:val="0"/>
        <w:rPr>
          <w:sz w:val="16"/>
          <w:szCs w:val="16"/>
        </w:rPr>
      </w:pP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346248" w:rsidRPr="0033158C" w:rsidRDefault="00346248" w:rsidP="00346248">
      <w:pPr>
        <w:pStyle w:val="BodyText"/>
        <w:widowControl w:val="0"/>
        <w:ind w:left="3366" w:hanging="2805"/>
        <w:rPr>
          <w:sz w:val="16"/>
          <w:szCs w:val="16"/>
        </w:rPr>
      </w:pP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(наименование на участника)</w:t>
      </w:r>
    </w:p>
    <w:p w:rsidR="00346248" w:rsidRDefault="00346248" w:rsidP="00346248"/>
    <w:p w:rsidR="00B40F5C" w:rsidRDefault="00B40F5C" w:rsidP="00346248">
      <w:pPr>
        <w:pStyle w:val="BodyText"/>
        <w:widowControl w:val="0"/>
        <w:spacing w:after="240" w:line="320" w:lineRule="atLeast"/>
        <w:jc w:val="center"/>
      </w:pPr>
    </w:p>
    <w:sectPr w:rsidR="00B40F5C" w:rsidSect="008F355D">
      <w:pgSz w:w="11909" w:h="16834" w:code="9"/>
      <w:pgMar w:top="426" w:right="454" w:bottom="567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697" w:rsidRDefault="00FB7697" w:rsidP="00E9261D">
      <w:r>
        <w:separator/>
      </w:r>
    </w:p>
  </w:endnote>
  <w:endnote w:type="continuationSeparator" w:id="0">
    <w:p w:rsidR="00FB7697" w:rsidRDefault="00FB7697" w:rsidP="00E92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697" w:rsidRDefault="00FB7697" w:rsidP="00E9261D">
      <w:r>
        <w:separator/>
      </w:r>
    </w:p>
  </w:footnote>
  <w:footnote w:type="continuationSeparator" w:id="0">
    <w:p w:rsidR="00FB7697" w:rsidRDefault="00FB7697" w:rsidP="00E9261D">
      <w:r>
        <w:continuationSeparator/>
      </w:r>
    </w:p>
  </w:footnote>
  <w:footnote w:id="1">
    <w:p w:rsidR="00346248" w:rsidRPr="00C661F8" w:rsidRDefault="00346248" w:rsidP="00346248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346248" w:rsidRDefault="00346248" w:rsidP="00346248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346248" w:rsidRDefault="00346248" w:rsidP="00346248">
      <w:pPr>
        <w:pStyle w:val="FootnoteText"/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2018г. са 166,00)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61D"/>
    <w:rsid w:val="00170C5D"/>
    <w:rsid w:val="00202946"/>
    <w:rsid w:val="00346248"/>
    <w:rsid w:val="003478B2"/>
    <w:rsid w:val="00421501"/>
    <w:rsid w:val="006B2CBE"/>
    <w:rsid w:val="00B0453A"/>
    <w:rsid w:val="00B40F5C"/>
    <w:rsid w:val="00BA34E9"/>
    <w:rsid w:val="00BF6033"/>
    <w:rsid w:val="00E248FA"/>
    <w:rsid w:val="00E27B70"/>
    <w:rsid w:val="00E56F06"/>
    <w:rsid w:val="00E9261D"/>
    <w:rsid w:val="00F930F2"/>
    <w:rsid w:val="00FB7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9261D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E9261D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9261D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E9261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E9261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1309</Characters>
  <Application>Microsoft Office Word</Application>
  <DocSecurity>0</DocSecurity>
  <Lines>10</Lines>
  <Paragraphs>3</Paragraphs>
  <ScaleCrop>false</ScaleCrop>
  <Company>NPP Kozloduy Plc.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5</cp:revision>
  <dcterms:created xsi:type="dcterms:W3CDTF">2017-10-06T05:14:00Z</dcterms:created>
  <dcterms:modified xsi:type="dcterms:W3CDTF">2018-05-29T09:02:00Z</dcterms:modified>
</cp:coreProperties>
</file>